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5F" w:rsidRPr="00CE745F" w:rsidRDefault="00F46320" w:rsidP="007218FC">
      <w:pPr>
        <w:spacing w:line="240" w:lineRule="auto"/>
        <w:jc w:val="center"/>
        <w:rPr>
          <w:rFonts w:ascii="Ubuntu" w:hAnsi="Ubuntu"/>
          <w:b/>
          <w:color w:val="000000" w:themeColor="text1"/>
          <w:sz w:val="28"/>
          <w:szCs w:val="28"/>
        </w:rPr>
      </w:pPr>
      <w:bookmarkStart w:id="0" w:name="_GoBack"/>
      <w:r w:rsidRPr="00CE745F">
        <w:rPr>
          <w:rFonts w:ascii="Ubuntu" w:hAnsi="Ubuntu"/>
          <w:b/>
          <w:color w:val="000000" w:themeColor="text1"/>
          <w:sz w:val="28"/>
          <w:szCs w:val="28"/>
        </w:rPr>
        <w:t>KARTA INFORMACYJNA</w:t>
      </w:r>
      <w:r w:rsidR="006A025F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</w:t>
      </w:r>
    </w:p>
    <w:p w:rsidR="00B07543" w:rsidRPr="00CE745F" w:rsidRDefault="006A025F" w:rsidP="00ED601B">
      <w:pPr>
        <w:spacing w:after="0" w:line="240" w:lineRule="auto"/>
        <w:jc w:val="center"/>
        <w:rPr>
          <w:rFonts w:ascii="Ubuntu" w:hAnsi="Ubuntu"/>
          <w:b/>
          <w:color w:val="000000" w:themeColor="text1"/>
          <w:sz w:val="28"/>
          <w:szCs w:val="28"/>
        </w:rPr>
      </w:pPr>
      <w:r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dla </w:t>
      </w:r>
      <w:r w:rsidR="00E94CA9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osoby </w:t>
      </w:r>
      <w:r w:rsidR="00ED601B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niezatrudnionej w SUM planującej </w:t>
      </w:r>
      <w:r w:rsidR="00B07543" w:rsidRPr="00CE745F">
        <w:rPr>
          <w:rFonts w:ascii="Ubuntu" w:hAnsi="Ubuntu"/>
          <w:b/>
          <w:color w:val="000000" w:themeColor="text1"/>
          <w:sz w:val="28"/>
          <w:szCs w:val="28"/>
        </w:rPr>
        <w:t>w Uczelni</w:t>
      </w:r>
    </w:p>
    <w:p w:rsidR="00B07543" w:rsidRPr="00CE745F" w:rsidRDefault="00ED601B" w:rsidP="00ED601B">
      <w:pPr>
        <w:spacing w:after="0" w:line="240" w:lineRule="auto"/>
        <w:jc w:val="center"/>
        <w:rPr>
          <w:rFonts w:ascii="Ubuntu" w:hAnsi="Ubuntu"/>
          <w:b/>
          <w:color w:val="000000" w:themeColor="text1"/>
          <w:sz w:val="28"/>
          <w:szCs w:val="28"/>
        </w:rPr>
      </w:pPr>
      <w:r w:rsidRPr="00CE745F">
        <w:rPr>
          <w:rFonts w:ascii="Ubuntu" w:hAnsi="Ubuntu"/>
          <w:b/>
          <w:color w:val="000000" w:themeColor="text1"/>
          <w:sz w:val="28"/>
          <w:szCs w:val="28"/>
        </w:rPr>
        <w:t>pracę doktorską</w:t>
      </w:r>
      <w:r w:rsidR="00B07543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</w:t>
      </w:r>
      <w:r w:rsidR="00E94CA9" w:rsidRPr="00CE745F">
        <w:rPr>
          <w:rFonts w:ascii="Ubuntu" w:hAnsi="Ubuntu"/>
          <w:b/>
          <w:color w:val="000000" w:themeColor="text1"/>
          <w:sz w:val="28"/>
          <w:szCs w:val="28"/>
        </w:rPr>
        <w:t>z wolnej ręki lub prac</w:t>
      </w:r>
      <w:r w:rsidR="00B07543" w:rsidRPr="00CE745F">
        <w:rPr>
          <w:rFonts w:ascii="Ubuntu" w:hAnsi="Ubuntu"/>
          <w:b/>
          <w:color w:val="000000" w:themeColor="text1"/>
          <w:sz w:val="28"/>
          <w:szCs w:val="28"/>
        </w:rPr>
        <w:t>ę</w:t>
      </w:r>
      <w:r w:rsidR="00E94CA9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habilitacyjn</w:t>
      </w:r>
      <w:r w:rsidR="00B07543" w:rsidRPr="00CE745F">
        <w:rPr>
          <w:rFonts w:ascii="Ubuntu" w:hAnsi="Ubuntu"/>
          <w:b/>
          <w:color w:val="000000" w:themeColor="text1"/>
          <w:sz w:val="28"/>
          <w:szCs w:val="28"/>
        </w:rPr>
        <w:t>ą,</w:t>
      </w:r>
    </w:p>
    <w:p w:rsidR="00D24598" w:rsidRPr="00CE745F" w:rsidRDefault="00B07543" w:rsidP="00ED601B">
      <w:pPr>
        <w:spacing w:after="0" w:line="240" w:lineRule="auto"/>
        <w:jc w:val="center"/>
        <w:rPr>
          <w:rFonts w:ascii="Ubuntu" w:hAnsi="Ubuntu"/>
          <w:b/>
          <w:color w:val="000000" w:themeColor="text1"/>
          <w:sz w:val="28"/>
          <w:szCs w:val="28"/>
        </w:rPr>
      </w:pPr>
      <w:r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dotyczącą</w:t>
      </w:r>
      <w:r w:rsidR="00E94CA9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</w:t>
      </w:r>
      <w:r w:rsidR="006A025F" w:rsidRPr="00CE745F">
        <w:rPr>
          <w:rFonts w:ascii="Ubuntu" w:hAnsi="Ubuntu"/>
          <w:b/>
          <w:color w:val="000000" w:themeColor="text1"/>
          <w:sz w:val="28"/>
          <w:szCs w:val="28"/>
        </w:rPr>
        <w:t>eksperyment</w:t>
      </w:r>
      <w:r w:rsidR="0038491D" w:rsidRPr="00CE745F">
        <w:rPr>
          <w:rFonts w:ascii="Ubuntu" w:hAnsi="Ubuntu"/>
          <w:b/>
          <w:color w:val="000000" w:themeColor="text1"/>
          <w:sz w:val="28"/>
          <w:szCs w:val="28"/>
        </w:rPr>
        <w:t>u</w:t>
      </w:r>
      <w:r w:rsidR="006A025F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medyczn</w:t>
      </w:r>
      <w:r w:rsidR="0038491D" w:rsidRPr="00CE745F">
        <w:rPr>
          <w:rFonts w:ascii="Ubuntu" w:hAnsi="Ubuntu"/>
          <w:b/>
          <w:color w:val="000000" w:themeColor="text1"/>
          <w:sz w:val="28"/>
          <w:szCs w:val="28"/>
        </w:rPr>
        <w:t>ego</w:t>
      </w:r>
      <w:r w:rsidR="006A025F" w:rsidRPr="00CE745F">
        <w:rPr>
          <w:rFonts w:ascii="Ubuntu" w:hAnsi="Ubuntu"/>
          <w:b/>
          <w:color w:val="000000" w:themeColor="text1"/>
          <w:sz w:val="28"/>
          <w:szCs w:val="28"/>
        </w:rPr>
        <w:t xml:space="preserve"> pt.: „…..” </w:t>
      </w:r>
    </w:p>
    <w:tbl>
      <w:tblPr>
        <w:tblStyle w:val="Tabela-Siatka"/>
        <w:tblW w:w="9332" w:type="dxa"/>
        <w:tblLook w:val="04A0"/>
      </w:tblPr>
      <w:tblGrid>
        <w:gridCol w:w="9332"/>
      </w:tblGrid>
      <w:tr w:rsidR="00CE745F" w:rsidRPr="00CE745F" w:rsidTr="00D462D8">
        <w:trPr>
          <w:trHeight w:val="327"/>
        </w:trPr>
        <w:tc>
          <w:tcPr>
            <w:tcW w:w="9332" w:type="dxa"/>
            <w:vAlign w:val="center"/>
          </w:tcPr>
          <w:p w:rsidR="009F71E4" w:rsidRPr="00CE745F" w:rsidRDefault="0096119E" w:rsidP="00E94CA9">
            <w:pPr>
              <w:spacing w:before="100" w:beforeAutospacing="1" w:after="160" w:line="256" w:lineRule="auto"/>
              <w:contextualSpacing/>
              <w:jc w:val="both"/>
              <w:rPr>
                <w:rFonts w:ascii="Ubuntu" w:eastAsia="Times New Roman" w:hAnsi="Ubuntu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CE745F">
              <w:rPr>
                <w:rFonts w:ascii="Ubuntu" w:eastAsia="Times New Roman" w:hAnsi="Ubuntu"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Wyrażam zgodę na przetwarzanie danych osobowych zawartych w złożonym do Komisji Bioetycznej wniosku dotyczącym eksperymentu medycznego pt.: …………………………… …………………………………….… i załącznikach do tego wniosku w celu </w:t>
            </w:r>
            <w:r w:rsidRPr="00CE745F">
              <w:rPr>
                <w:rFonts w:ascii="Ubuntu" w:eastAsia="Times New Roman" w:hAnsi="Ubuntu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realizacji badań </w:t>
            </w:r>
            <w:r w:rsidR="00E94CA9" w:rsidRPr="00CE745F">
              <w:rPr>
                <w:rFonts w:ascii="Ubuntu" w:eastAsia="Times New Roman" w:hAnsi="Ubuntu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do pracy doktorskiej/habilitacyjnej</w:t>
            </w:r>
          </w:p>
        </w:tc>
      </w:tr>
      <w:tr w:rsidR="009F71E4" w:rsidRPr="00CE745F" w:rsidTr="00D462D8">
        <w:trPr>
          <w:trHeight w:val="327"/>
        </w:trPr>
        <w:tc>
          <w:tcPr>
            <w:tcW w:w="9332" w:type="dxa"/>
            <w:vAlign w:val="center"/>
          </w:tcPr>
          <w:p w:rsidR="009F71E4" w:rsidRPr="00CE745F" w:rsidRDefault="009F71E4" w:rsidP="009F71E4">
            <w:pPr>
              <w:spacing w:after="160" w:line="259" w:lineRule="auto"/>
              <w:contextualSpacing/>
              <w:jc w:val="both"/>
              <w:rPr>
                <w:rFonts w:ascii="Ubuntu" w:hAnsi="Ubuntu" w:cstheme="minorHAnsi"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Przyjmuję do wiadomości poniższe informacje wynikające z obowiązku informacyjnego zgodnie 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br/>
              <w:t>z art. 13 Rozporządzenia RODO</w:t>
            </w:r>
            <w:r w:rsidRPr="00CE745F">
              <w:rPr>
                <w:rStyle w:val="Odwoanieprzypisudolnego"/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footnoteReference w:id="1"/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:</w:t>
            </w:r>
          </w:p>
          <w:p w:rsidR="009F71E4" w:rsidRPr="00CE745F" w:rsidRDefault="009F71E4" w:rsidP="009F71E4">
            <w:pPr>
              <w:spacing w:after="160" w:line="259" w:lineRule="auto"/>
              <w:ind w:left="360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Administratorem Danych Osobowych, jest Śląski Uniwersytet Medyczny w Katowicach 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br/>
              <w:t>- ul. Poniatowskiego 15, 40-055 Katowice, tel. 32 208 3600, NIP: 634-000-53-01, REGON: 000289035;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Aktualne dane kontaktowe do Inspektora ochrony danych dostępne są pod numerem tel. 32 208 3600 lub na stronie internetowej sum.edu.pl oraz iod.sum.edu.pl;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Dane osobowe przetwarza się w celu</w:t>
            </w:r>
            <w:r w:rsidR="006A025F" w:rsidRPr="00CE745F">
              <w:rPr>
                <w:rFonts w:ascii="Ubuntu" w:eastAsia="Times New Roman" w:hAnsi="Ubuntu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, o którym mowa na wstępie.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Odbiorcami danych osobowych są merytorycznie odpowiedzialni pracownicy Śląskiego Uniwersytetu Medycznego w Katowicach posiadający upoważnienie do przetwarzania danych osobowych</w:t>
            </w:r>
            <w:r w:rsidR="00444414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,</w:t>
            </w:r>
            <w:r w:rsidR="00646362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 Członkowie Komisji Bioetycznej</w:t>
            </w:r>
            <w:r w:rsidR="00444414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 i powołani eksperci (jeśli dotyczy)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 xml:space="preserve">Odbiorcami danych mogą być także </w:t>
            </w:r>
            <w:r w:rsidR="00EB06F8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inne ośrodki badawcze, w których</w:t>
            </w:r>
            <w:r w:rsidR="00ED601B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 xml:space="preserve"> odbywać się będzie eksperyment</w:t>
            </w:r>
            <w:r w:rsidR="00ED601B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br/>
            </w:r>
            <w:r w:rsidR="00EB06F8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i Komisje Bioetyczne właściwe d</w:t>
            </w:r>
            <w:r w:rsidR="007218FC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l</w:t>
            </w:r>
            <w:r w:rsidR="00EB06F8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a tych ośrodków</w:t>
            </w:r>
            <w:r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218FC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(tj. strony, do których kierowana będzie Uchwała Komisji Bioetycznej)</w:t>
            </w:r>
            <w:r w:rsidR="00646362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, Komisja Odwoławcza</w:t>
            </w:r>
            <w:r w:rsidR="007218FC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oraz inne org</w:t>
            </w:r>
            <w:r w:rsidR="00432F37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any publiczne, które zwrócą się 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z prawnie uzasadnionym wnioskiem o udostepnienie danych osobowych.</w:t>
            </w:r>
          </w:p>
          <w:p w:rsidR="009F71E4" w:rsidRPr="00CE745F" w:rsidRDefault="009F71E4" w:rsidP="00ED601B">
            <w:pPr>
              <w:numPr>
                <w:ilvl w:val="0"/>
                <w:numId w:val="5"/>
              </w:numPr>
              <w:ind w:left="357" w:hanging="357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Przekazanie danych osobowych przez </w:t>
            </w:r>
            <w:r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SUM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 do Państwa trzeciego zostanie Pani/Pan poprzedzone wnioskiem o wyrażenie zgody we wnioskowanym zakresie.</w:t>
            </w:r>
          </w:p>
          <w:p w:rsidR="00ED601B" w:rsidRPr="00CE745F" w:rsidRDefault="009F71E4" w:rsidP="00ED601B">
            <w:pPr>
              <w:pStyle w:val="Akapitzlist"/>
              <w:numPr>
                <w:ilvl w:val="0"/>
                <w:numId w:val="5"/>
              </w:numPr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Dane będą przechowywane </w:t>
            </w:r>
            <w:r w:rsidR="00ED601B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przez okres nieoznaczony na podstawie Jednolitego Rzeczowego Wykazu Akt będącego załącznikiem nr 1 do Instrukcji Kancelaryjnej dla SUM.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Przysługuje Pani/Panu prawo do żądania od Śląskiego Uniwersytetu Medycznego w Katowicach dostępu do swoich danych osobowych, ich sprostowania, usunięcia lub ograniczenia przetwarzania a także prawo do wniesienia sprzeciwu wobec przetwarzania i prawo do przenoszenia danych;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Przysługuje Pani/Panu prawo do cofnięcia zgody w dowolnym momencie bez wpływu na zgodność z prawem przetwarzania, którego dokonano na podstawie zgody przed jej cofnięciem;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Przysługuje Pani/Panu prawo wniesienia skargi na przetwarzanie danych osobowych do organu nadzorczego;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Podanie danych osobowych jest obowiązkowe i jest warunkiem niezbędnym do </w:t>
            </w:r>
            <w:r w:rsidR="00EB06F8"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>procedowania wniosku złożonego do Komisji Bioetycznej SUM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 xml:space="preserve">. Niepodanie danych osobowych skutkować </w:t>
            </w:r>
            <w:r w:rsidR="0096119E"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będzie zwróceniem wniosku do uzupełnienia.</w:t>
            </w:r>
          </w:p>
          <w:p w:rsidR="009F71E4" w:rsidRPr="00CE745F" w:rsidRDefault="009F71E4" w:rsidP="009F71E4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W przypadku przetwarzania podanych danych osobowych nie zachodzi zautomatyzowane podejmowanie decyzji.</w:t>
            </w:r>
          </w:p>
          <w:p w:rsidR="009F71E4" w:rsidRPr="00CE745F" w:rsidRDefault="009F71E4" w:rsidP="009F71E4">
            <w:pPr>
              <w:spacing w:after="160" w:line="259" w:lineRule="auto"/>
              <w:contextualSpacing/>
              <w:jc w:val="both"/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</w:pPr>
          </w:p>
          <w:p w:rsidR="009F71E4" w:rsidRPr="00CE745F" w:rsidRDefault="009F71E4" w:rsidP="009F71E4">
            <w:pPr>
              <w:spacing w:after="160" w:line="259" w:lineRule="auto"/>
              <w:contextualSpacing/>
              <w:jc w:val="both"/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 xml:space="preserve">W przypadku niedostatecznego zrozumienia znaczenia ww. treści możliwe jest uzyskanie informacji poprzez kontakt z Inspektorem Ochrony Danych, którego dane kontaktowe dostępne są na stronie internetowej </w:t>
            </w:r>
            <w:hyperlink r:id="rId8" w:history="1">
              <w:r w:rsidRPr="00CE745F">
                <w:rPr>
                  <w:rStyle w:val="Hipercze"/>
                  <w:rFonts w:ascii="Ubuntu" w:hAnsi="Ubuntu" w:cstheme="minorHAnsi"/>
                  <w:color w:val="000000" w:themeColor="text1"/>
                  <w:sz w:val="20"/>
                  <w:szCs w:val="20"/>
                </w:rPr>
                <w:t>http://iod.sum.edu.pl</w:t>
              </w:r>
            </w:hyperlink>
            <w:r w:rsidRPr="00CE745F">
              <w:rPr>
                <w:rFonts w:ascii="Ubuntu" w:hAnsi="Ubuntu" w:cstheme="minorHAnsi"/>
                <w:b/>
                <w:bCs/>
                <w:color w:val="000000" w:themeColor="text1"/>
                <w:sz w:val="20"/>
                <w:szCs w:val="20"/>
              </w:rPr>
              <w:t xml:space="preserve"> oraz pod numerem tel. 32 208 3600.</w:t>
            </w:r>
          </w:p>
          <w:p w:rsidR="009F71E4" w:rsidRPr="00CE745F" w:rsidRDefault="009F71E4" w:rsidP="009F71E4">
            <w:pPr>
              <w:jc w:val="both"/>
              <w:rPr>
                <w:rFonts w:ascii="Ubuntu" w:hAnsi="Ubuntu" w:cstheme="minorHAnsi"/>
                <w:color w:val="000000" w:themeColor="text1"/>
                <w:sz w:val="20"/>
                <w:szCs w:val="20"/>
              </w:rPr>
            </w:pPr>
          </w:p>
          <w:p w:rsidR="009F71E4" w:rsidRPr="00CE745F" w:rsidRDefault="009F71E4" w:rsidP="009F71E4">
            <w:pPr>
              <w:spacing w:after="160" w:line="259" w:lineRule="auto"/>
              <w:contextualSpacing/>
              <w:jc w:val="both"/>
              <w:rPr>
                <w:rFonts w:ascii="Ubuntu" w:hAnsi="Ubuntu" w:cstheme="minorHAnsi"/>
                <w:color w:val="000000" w:themeColor="text1"/>
                <w:sz w:val="20"/>
                <w:szCs w:val="20"/>
              </w:rPr>
            </w:pPr>
            <w:r w:rsidRPr="00CE745F">
              <w:rPr>
                <w:rFonts w:ascii="Ubuntu" w:hAnsi="Ubuntu" w:cstheme="minorHAnsi"/>
                <w:color w:val="000000" w:themeColor="text1"/>
                <w:sz w:val="20"/>
                <w:szCs w:val="20"/>
              </w:rPr>
              <w:t xml:space="preserve">Oświadczam, że przedstawiona treść </w:t>
            </w:r>
            <w:r w:rsidRPr="00CE745F">
              <w:rPr>
                <w:rFonts w:ascii="Ubuntu" w:hAnsi="Ubuntu" w:cstheme="minorHAnsi"/>
                <w:bCs/>
                <w:color w:val="000000" w:themeColor="text1"/>
                <w:sz w:val="20"/>
                <w:szCs w:val="20"/>
              </w:rPr>
              <w:t>obowiązku informacyjnego zgodnie z art. 13 Rozporządzenia RODO jest dla mnie zrozumiała.</w:t>
            </w:r>
          </w:p>
          <w:p w:rsidR="009F71E4" w:rsidRPr="00CE745F" w:rsidRDefault="009F71E4" w:rsidP="009F71E4">
            <w:pPr>
              <w:spacing w:before="100" w:beforeAutospacing="1" w:after="160" w:line="256" w:lineRule="auto"/>
              <w:contextualSpacing/>
              <w:jc w:val="both"/>
              <w:rPr>
                <w:rFonts w:ascii="Ubuntu" w:eastAsia="Times New Roman" w:hAnsi="Ubuntu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F20518" w:rsidRPr="00CE745F" w:rsidRDefault="00F20518">
      <w:pPr>
        <w:rPr>
          <w:rFonts w:ascii="Ubuntu" w:hAnsi="Ubuntu"/>
          <w:color w:val="000000" w:themeColor="text1"/>
          <w:sz w:val="8"/>
        </w:rPr>
      </w:pPr>
    </w:p>
    <w:p w:rsidR="0080332E" w:rsidRPr="00CE745F" w:rsidRDefault="0080332E" w:rsidP="002623AB">
      <w:pPr>
        <w:spacing w:after="0"/>
        <w:rPr>
          <w:rFonts w:ascii="Ubuntu" w:hAnsi="Ubuntu"/>
          <w:color w:val="000000" w:themeColor="text1"/>
        </w:rPr>
      </w:pPr>
      <w:r w:rsidRPr="00CE745F">
        <w:rPr>
          <w:rFonts w:ascii="Ubuntu" w:hAnsi="Ubuntu"/>
          <w:color w:val="000000" w:themeColor="text1"/>
        </w:rPr>
        <w:t>…………………………….</w:t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  <w:t>…………</w:t>
      </w:r>
      <w:r w:rsidR="000F3EE3" w:rsidRPr="00CE745F">
        <w:rPr>
          <w:rFonts w:ascii="Ubuntu" w:hAnsi="Ubuntu"/>
          <w:color w:val="000000" w:themeColor="text1"/>
        </w:rPr>
        <w:t>…….</w:t>
      </w:r>
      <w:r w:rsidRPr="00CE745F">
        <w:rPr>
          <w:rFonts w:ascii="Ubuntu" w:hAnsi="Ubuntu"/>
          <w:color w:val="000000" w:themeColor="text1"/>
        </w:rPr>
        <w:t>……………</w:t>
      </w:r>
    </w:p>
    <w:p w:rsidR="000F3EE3" w:rsidRPr="00CE745F" w:rsidRDefault="0080332E" w:rsidP="002623AB">
      <w:pPr>
        <w:spacing w:after="0"/>
        <w:ind w:firstLine="708"/>
        <w:rPr>
          <w:rFonts w:ascii="Ubuntu" w:hAnsi="Ubuntu"/>
          <w:color w:val="000000" w:themeColor="text1"/>
        </w:rPr>
      </w:pPr>
      <w:r w:rsidRPr="00CE745F">
        <w:rPr>
          <w:rFonts w:ascii="Ubuntu" w:hAnsi="Ubuntu"/>
          <w:color w:val="000000" w:themeColor="text1"/>
        </w:rPr>
        <w:t>Data</w:t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Pr="00CE745F">
        <w:rPr>
          <w:rFonts w:ascii="Ubuntu" w:hAnsi="Ubuntu"/>
          <w:color w:val="000000" w:themeColor="text1"/>
        </w:rPr>
        <w:tab/>
      </w:r>
      <w:r w:rsidR="009D43AD" w:rsidRPr="00CE745F">
        <w:rPr>
          <w:rFonts w:ascii="Ubuntu" w:hAnsi="Ubuntu"/>
          <w:color w:val="000000" w:themeColor="text1"/>
        </w:rPr>
        <w:t>C</w:t>
      </w:r>
      <w:r w:rsidRPr="00CE745F">
        <w:rPr>
          <w:rFonts w:ascii="Ubuntu" w:hAnsi="Ubuntu"/>
          <w:color w:val="000000" w:themeColor="text1"/>
        </w:rPr>
        <w:t>zytelny podpis</w:t>
      </w:r>
      <w:bookmarkEnd w:id="0"/>
    </w:p>
    <w:sectPr w:rsidR="000F3EE3" w:rsidRPr="00CE745F" w:rsidSect="007218FC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3AD" w:rsidRDefault="009D43AD" w:rsidP="009D43AD">
      <w:pPr>
        <w:spacing w:after="0" w:line="240" w:lineRule="auto"/>
      </w:pPr>
      <w:r>
        <w:separator/>
      </w:r>
    </w:p>
  </w:endnote>
  <w:endnote w:type="continuationSeparator" w:id="0">
    <w:p w:rsidR="009D43AD" w:rsidRDefault="009D43AD" w:rsidP="009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3AD" w:rsidRDefault="009D43AD" w:rsidP="009D43AD">
      <w:pPr>
        <w:spacing w:after="0" w:line="240" w:lineRule="auto"/>
      </w:pPr>
      <w:r>
        <w:separator/>
      </w:r>
    </w:p>
  </w:footnote>
  <w:footnote w:type="continuationSeparator" w:id="0">
    <w:p w:rsidR="009D43AD" w:rsidRDefault="009D43AD" w:rsidP="009D43AD">
      <w:pPr>
        <w:spacing w:after="0" w:line="240" w:lineRule="auto"/>
      </w:pPr>
      <w:r>
        <w:continuationSeparator/>
      </w:r>
    </w:p>
  </w:footnote>
  <w:footnote w:id="1">
    <w:p w:rsidR="009F71E4" w:rsidRDefault="009F71E4" w:rsidP="009F71E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E546C">
        <w:rPr>
          <w:b/>
          <w:sz w:val="16"/>
        </w:rPr>
        <w:t>Rozporządzenie RODO</w:t>
      </w:r>
      <w:r w:rsidRPr="00BE546C">
        <w:rPr>
          <w:sz w:val="16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3AB" w:rsidRPr="002623AB" w:rsidRDefault="002623AB" w:rsidP="002623A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Załącznik do </w:t>
    </w:r>
    <w:proofErr w:type="spellStart"/>
    <w:r>
      <w:rPr>
        <w:sz w:val="18"/>
        <w:szCs w:val="18"/>
      </w:rPr>
      <w:t>pkt</w:t>
    </w:r>
    <w:proofErr w:type="spellEnd"/>
    <w:r>
      <w:rPr>
        <w:sz w:val="18"/>
        <w:szCs w:val="18"/>
      </w:rPr>
      <w:t xml:space="preserve"> 9</w:t>
    </w:r>
    <w:r w:rsidR="00B04E35">
      <w:rPr>
        <w:sz w:val="18"/>
        <w:szCs w:val="18"/>
      </w:rPr>
      <w:t>e</w:t>
    </w:r>
    <w:r>
      <w:rPr>
        <w:sz w:val="18"/>
        <w:szCs w:val="18"/>
      </w:rPr>
      <w:t xml:space="preserve"> wniosku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1BA3"/>
    <w:multiLevelType w:val="hybridMultilevel"/>
    <w:tmpl w:val="89A4D1DA"/>
    <w:lvl w:ilvl="0" w:tplc="431CF8FC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B314D0"/>
    <w:multiLevelType w:val="hybridMultilevel"/>
    <w:tmpl w:val="4FAAA6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C139A7"/>
    <w:multiLevelType w:val="hybridMultilevel"/>
    <w:tmpl w:val="E67A52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766D2"/>
    <w:multiLevelType w:val="hybridMultilevel"/>
    <w:tmpl w:val="FA60E0CC"/>
    <w:lvl w:ilvl="0" w:tplc="793A2D6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575128E"/>
    <w:multiLevelType w:val="hybridMultilevel"/>
    <w:tmpl w:val="277AEAA2"/>
    <w:lvl w:ilvl="0" w:tplc="06706FC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320"/>
    <w:rsid w:val="0006324E"/>
    <w:rsid w:val="000F3EE3"/>
    <w:rsid w:val="001051EB"/>
    <w:rsid w:val="00185607"/>
    <w:rsid w:val="001F5DFF"/>
    <w:rsid w:val="002623AB"/>
    <w:rsid w:val="0038491D"/>
    <w:rsid w:val="0040570C"/>
    <w:rsid w:val="00432F37"/>
    <w:rsid w:val="004424A3"/>
    <w:rsid w:val="00444414"/>
    <w:rsid w:val="00636BBC"/>
    <w:rsid w:val="00646362"/>
    <w:rsid w:val="006A025F"/>
    <w:rsid w:val="007218FC"/>
    <w:rsid w:val="0080332E"/>
    <w:rsid w:val="00854D7C"/>
    <w:rsid w:val="008E216E"/>
    <w:rsid w:val="008E36DB"/>
    <w:rsid w:val="0096119E"/>
    <w:rsid w:val="009D43AD"/>
    <w:rsid w:val="009F71E4"/>
    <w:rsid w:val="00A637E9"/>
    <w:rsid w:val="00B04E35"/>
    <w:rsid w:val="00B07543"/>
    <w:rsid w:val="00CE745F"/>
    <w:rsid w:val="00D111BC"/>
    <w:rsid w:val="00D24598"/>
    <w:rsid w:val="00D462D8"/>
    <w:rsid w:val="00E60AA0"/>
    <w:rsid w:val="00E7796A"/>
    <w:rsid w:val="00E94CA9"/>
    <w:rsid w:val="00EB06F8"/>
    <w:rsid w:val="00ED601B"/>
    <w:rsid w:val="00F20518"/>
    <w:rsid w:val="00F4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62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1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16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D43A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3AD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3A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3A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2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23AB"/>
  </w:style>
  <w:style w:type="paragraph" w:styleId="Stopka">
    <w:name w:val="footer"/>
    <w:basedOn w:val="Normalny"/>
    <w:link w:val="StopkaZnak"/>
    <w:uiPriority w:val="99"/>
    <w:semiHidden/>
    <w:unhideWhenUsed/>
    <w:rsid w:val="002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2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6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62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1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16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D43A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3AD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3A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3A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d.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5F2F-FD79-4E50-A503-721657F8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Łosiak-Lisowska</dc:creator>
  <cp:lastModifiedBy>apradella</cp:lastModifiedBy>
  <cp:revision>7</cp:revision>
  <cp:lastPrinted>2018-07-20T07:06:00Z</cp:lastPrinted>
  <dcterms:created xsi:type="dcterms:W3CDTF">2018-05-15T08:02:00Z</dcterms:created>
  <dcterms:modified xsi:type="dcterms:W3CDTF">2018-07-20T07:08:00Z</dcterms:modified>
</cp:coreProperties>
</file>