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B1" w:rsidRPr="00912FB1" w:rsidRDefault="00912FB1" w:rsidP="00912FB1">
      <w:pPr>
        <w:pStyle w:val="Bezodstpw"/>
        <w:ind w:right="23"/>
        <w:jc w:val="right"/>
        <w:rPr>
          <w:rFonts w:ascii="Times New Roman" w:hAnsi="Times New Roman" w:cs="Times New Roman"/>
        </w:rPr>
      </w:pPr>
      <w:r w:rsidRPr="00912FB1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Pr="00912FB1">
        <w:rPr>
          <w:rFonts w:ascii="Times New Roman" w:hAnsi="Times New Roman" w:cs="Times New Roman"/>
          <w:sz w:val="18"/>
          <w:szCs w:val="18"/>
        </w:rPr>
        <w:t>7</w:t>
      </w:r>
    </w:p>
    <w:p w:rsidR="00912FB1" w:rsidRPr="00912FB1" w:rsidRDefault="00912FB1" w:rsidP="00912FB1">
      <w:pPr>
        <w:pStyle w:val="Bezodstpw"/>
        <w:ind w:right="23"/>
        <w:jc w:val="right"/>
        <w:rPr>
          <w:rFonts w:ascii="Times New Roman" w:hAnsi="Times New Roman" w:cs="Times New Roman"/>
        </w:rPr>
      </w:pPr>
      <w:r w:rsidRPr="00912FB1">
        <w:rPr>
          <w:rFonts w:ascii="Times New Roman" w:hAnsi="Times New Roman" w:cs="Times New Roman"/>
          <w:sz w:val="18"/>
          <w:szCs w:val="18"/>
        </w:rPr>
        <w:t xml:space="preserve">do </w:t>
      </w:r>
      <w:r w:rsidRPr="00912FB1">
        <w:rPr>
          <w:rFonts w:ascii="Times New Roman" w:hAnsi="Times New Roman" w:cs="Times New Roman"/>
          <w:i/>
          <w:sz w:val="18"/>
          <w:szCs w:val="18"/>
        </w:rPr>
        <w:t xml:space="preserve">Zasad i trybu  </w:t>
      </w:r>
    </w:p>
    <w:p w:rsidR="00912FB1" w:rsidRPr="00912FB1" w:rsidRDefault="00912FB1" w:rsidP="00912FB1">
      <w:pPr>
        <w:pStyle w:val="Bezodstpw"/>
        <w:ind w:right="23"/>
        <w:jc w:val="right"/>
        <w:rPr>
          <w:rFonts w:ascii="Times New Roman" w:hAnsi="Times New Roman" w:cs="Times New Roman"/>
        </w:rPr>
      </w:pPr>
      <w:r w:rsidRPr="00912FB1">
        <w:rPr>
          <w:rFonts w:ascii="Times New Roman" w:hAnsi="Times New Roman" w:cs="Times New Roman"/>
          <w:i/>
          <w:sz w:val="18"/>
          <w:szCs w:val="18"/>
        </w:rPr>
        <w:t xml:space="preserve">postępowania w sprawie nadania stopnia doktora </w:t>
      </w:r>
      <w:r w:rsidRPr="00912FB1">
        <w:rPr>
          <w:rFonts w:ascii="Times New Roman" w:hAnsi="Times New Roman" w:cs="Times New Roman"/>
          <w:i/>
          <w:sz w:val="18"/>
          <w:szCs w:val="18"/>
        </w:rPr>
        <w:br/>
        <w:t>w Śląskim Uniwersytecie Medycznym w Katowicach</w:t>
      </w:r>
    </w:p>
    <w:p w:rsidR="00912FB1" w:rsidRPr="00912FB1" w:rsidRDefault="00912FB1" w:rsidP="00912FB1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:rsidR="00912FB1" w:rsidRPr="00912FB1" w:rsidRDefault="00912FB1" w:rsidP="00912FB1">
      <w:pPr>
        <w:rPr>
          <w:sz w:val="16"/>
          <w:szCs w:val="16"/>
        </w:rPr>
      </w:pPr>
    </w:p>
    <w:p w:rsidR="00912FB1" w:rsidRPr="00912FB1" w:rsidRDefault="00912FB1" w:rsidP="00912FB1">
      <w:pPr>
        <w:rPr>
          <w:sz w:val="16"/>
          <w:szCs w:val="16"/>
        </w:rPr>
      </w:pPr>
    </w:p>
    <w:p w:rsidR="00912FB1" w:rsidRPr="00912FB1" w:rsidRDefault="00912FB1" w:rsidP="00912FB1">
      <w:pPr>
        <w:jc w:val="center"/>
        <w:rPr>
          <w:sz w:val="16"/>
          <w:szCs w:val="16"/>
        </w:rPr>
      </w:pPr>
    </w:p>
    <w:p w:rsidR="00912FB1" w:rsidRPr="00912FB1" w:rsidRDefault="00912FB1" w:rsidP="00912FB1">
      <w:pPr>
        <w:jc w:val="center"/>
        <w:rPr>
          <w:sz w:val="16"/>
          <w:szCs w:val="16"/>
        </w:rPr>
      </w:pPr>
    </w:p>
    <w:p w:rsidR="00912FB1" w:rsidRPr="00912FB1" w:rsidRDefault="00912FB1" w:rsidP="00912FB1">
      <w:pPr>
        <w:jc w:val="center"/>
        <w:rPr>
          <w:b/>
        </w:rPr>
      </w:pPr>
      <w:r w:rsidRPr="00912FB1">
        <w:rPr>
          <w:b/>
        </w:rPr>
        <w:t>Oświadczenie o wkładzie pracy – publikacja nr ……</w:t>
      </w:r>
    </w:p>
    <w:p w:rsidR="00912FB1" w:rsidRPr="00912FB1" w:rsidRDefault="00912FB1" w:rsidP="00912FB1">
      <w:pPr>
        <w:jc w:val="center"/>
        <w:rPr>
          <w:b/>
        </w:rPr>
      </w:pPr>
    </w:p>
    <w:p w:rsidR="00912FB1" w:rsidRPr="00912FB1" w:rsidRDefault="00912FB1" w:rsidP="00912FB1">
      <w:pPr>
        <w:jc w:val="center"/>
        <w:rPr>
          <w:b/>
        </w:rPr>
      </w:pPr>
    </w:p>
    <w:p w:rsidR="00912FB1" w:rsidRPr="00912FB1" w:rsidRDefault="00912FB1" w:rsidP="00912FB1">
      <w:pPr>
        <w:rPr>
          <w:b/>
        </w:rPr>
      </w:pPr>
      <w:r w:rsidRPr="00912FB1">
        <w:rPr>
          <w:b/>
        </w:rPr>
        <w:t>…………………………………………………………………………………………………</w:t>
      </w:r>
    </w:p>
    <w:p w:rsidR="00912FB1" w:rsidRPr="00912FB1" w:rsidRDefault="00912FB1" w:rsidP="00912FB1">
      <w:pPr>
        <w:rPr>
          <w:b/>
        </w:rPr>
      </w:pPr>
      <w:r w:rsidRPr="00912FB1">
        <w:rPr>
          <w:b/>
        </w:rPr>
        <w:t>Tytuł publikacji, czasopismo, rok wydania, strony</w:t>
      </w:r>
    </w:p>
    <w:p w:rsidR="00912FB1" w:rsidRPr="00912FB1" w:rsidRDefault="00912FB1" w:rsidP="00912FB1">
      <w:pPr>
        <w:rPr>
          <w:b/>
        </w:rPr>
      </w:pPr>
      <w:r w:rsidRPr="00912FB1">
        <w:rPr>
          <w:b/>
        </w:rPr>
        <w:t>………………………………………………………………………………………………….</w:t>
      </w:r>
    </w:p>
    <w:p w:rsidR="00912FB1" w:rsidRPr="00912FB1" w:rsidRDefault="00912FB1" w:rsidP="00912FB1">
      <w:pPr>
        <w:rPr>
          <w:b/>
        </w:rPr>
      </w:pPr>
      <w:r w:rsidRPr="00912FB1">
        <w:rPr>
          <w:b/>
        </w:rPr>
        <w:t>Imiona i nazwiska autorów publikacji</w:t>
      </w:r>
    </w:p>
    <w:p w:rsidR="00912FB1" w:rsidRPr="00912FB1" w:rsidRDefault="00912FB1" w:rsidP="00912FB1">
      <w:pPr>
        <w:rPr>
          <w:b/>
        </w:rPr>
      </w:pPr>
      <w:r w:rsidRPr="00912FB1">
        <w:rPr>
          <w:b/>
        </w:rPr>
        <w:t>…………………………………………………………………………………………………...</w:t>
      </w:r>
    </w:p>
    <w:p w:rsidR="00912FB1" w:rsidRPr="00912FB1" w:rsidRDefault="00912FB1" w:rsidP="00912FB1">
      <w:r w:rsidRPr="00912FB1">
        <w:t xml:space="preserve">Oświadczenie o wkładzie pracy w wyżej wymienioną publikację (publikacja nr 1) i wyrażenie zgody na wykorzystanie pracy w rozprawie doktorskiej </w:t>
      </w:r>
    </w:p>
    <w:p w:rsidR="00912FB1" w:rsidRPr="00912FB1" w:rsidRDefault="00912FB1" w:rsidP="00912FB1">
      <w:pPr>
        <w:rPr>
          <w:b/>
        </w:rPr>
      </w:pPr>
      <w:r w:rsidRPr="00912FB1">
        <w:rPr>
          <w:b/>
        </w:rPr>
        <w:t>imię i nazwisko autora rozprawy doktorskiej</w:t>
      </w:r>
    </w:p>
    <w:p w:rsidR="00912FB1" w:rsidRPr="00912FB1" w:rsidRDefault="00912FB1" w:rsidP="00912FB1">
      <w:pPr>
        <w:rPr>
          <w:b/>
        </w:rPr>
      </w:pPr>
      <w:r w:rsidRPr="00912FB1">
        <w:rPr>
          <w:b/>
        </w:rPr>
        <w:t>………………………………………………………………………………………………….</w:t>
      </w:r>
    </w:p>
    <w:p w:rsidR="00912FB1" w:rsidRPr="00912FB1" w:rsidRDefault="00912FB1" w:rsidP="00912F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01"/>
        <w:gridCol w:w="3201"/>
        <w:gridCol w:w="1278"/>
        <w:gridCol w:w="1966"/>
      </w:tblGrid>
      <w:tr w:rsidR="00912FB1" w:rsidRPr="00912FB1" w:rsidTr="007E627E">
        <w:trPr>
          <w:trHeight w:val="843"/>
        </w:trPr>
        <w:tc>
          <w:tcPr>
            <w:tcW w:w="480" w:type="dxa"/>
            <w:shd w:val="clear" w:color="auto" w:fill="D9D9D9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2110" w:type="dxa"/>
            <w:shd w:val="clear" w:color="auto" w:fill="D9D9D9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Autor</w:t>
            </w:r>
          </w:p>
        </w:tc>
        <w:tc>
          <w:tcPr>
            <w:tcW w:w="3217" w:type="dxa"/>
            <w:shd w:val="clear" w:color="auto" w:fill="D9D9D9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Zakres wkładu w pracę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Procentowy udział w powstaniu pracy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Podpis</w:t>
            </w:r>
          </w:p>
        </w:tc>
      </w:tr>
      <w:tr w:rsidR="00912FB1" w:rsidRPr="00912FB1" w:rsidTr="007E627E">
        <w:trPr>
          <w:trHeight w:val="843"/>
        </w:trPr>
        <w:tc>
          <w:tcPr>
            <w:tcW w:w="48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Imię i nazwisko</w:t>
            </w:r>
          </w:p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(doktorant)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2FB1" w:rsidRPr="00912FB1" w:rsidRDefault="00912FB1" w:rsidP="007E627E">
            <w:pPr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np. koncepcja pracy, zbieranie danych, analiza danych,</w:t>
            </w:r>
          </w:p>
          <w:p w:rsidR="00912FB1" w:rsidRPr="00912FB1" w:rsidRDefault="00912FB1" w:rsidP="007E627E">
            <w:pPr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przygotowanie publikacji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np. 50%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2FB1" w:rsidRPr="00912FB1" w:rsidTr="007E627E">
        <w:trPr>
          <w:trHeight w:val="843"/>
        </w:trPr>
        <w:tc>
          <w:tcPr>
            <w:tcW w:w="48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2FB1" w:rsidRPr="00912FB1" w:rsidRDefault="00912FB1" w:rsidP="007E627E">
            <w:pPr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np. wykonanie analiz laboratoryjnych analiza statystyczna danych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2FB1" w:rsidRPr="00912FB1" w:rsidTr="007E627E">
        <w:trPr>
          <w:trHeight w:val="843"/>
        </w:trPr>
        <w:tc>
          <w:tcPr>
            <w:tcW w:w="48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2FB1" w:rsidRPr="00912FB1" w:rsidRDefault="00912FB1" w:rsidP="007E627E">
            <w:pPr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np. analiza piśmiennictwa, analiza wyników, przygotowanie bazy danych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2FB1" w:rsidRPr="00912FB1" w:rsidTr="007E627E">
        <w:trPr>
          <w:trHeight w:val="843"/>
        </w:trPr>
        <w:tc>
          <w:tcPr>
            <w:tcW w:w="48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2FB1" w:rsidRPr="00912FB1" w:rsidRDefault="00912FB1" w:rsidP="007E627E">
            <w:pPr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np. zbieranie danych, przygotowanie dyskusji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2FB1" w:rsidRPr="00912FB1" w:rsidTr="007E627E">
        <w:trPr>
          <w:trHeight w:val="843"/>
        </w:trPr>
        <w:tc>
          <w:tcPr>
            <w:tcW w:w="48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2FB1" w:rsidRPr="00912FB1" w:rsidRDefault="00912FB1" w:rsidP="007E627E">
            <w:pPr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np. przygotowanie bazy danych, analiza statystyczna danych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2FB1" w:rsidRPr="00912FB1" w:rsidTr="007E627E">
        <w:trPr>
          <w:trHeight w:val="843"/>
        </w:trPr>
        <w:tc>
          <w:tcPr>
            <w:tcW w:w="48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2FB1" w:rsidRPr="00912FB1" w:rsidRDefault="00912FB1" w:rsidP="007E627E">
            <w:pPr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np. koncepcja pracy, korekta manuskryptu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2FB1" w:rsidRPr="00912FB1" w:rsidTr="007E627E">
        <w:trPr>
          <w:trHeight w:val="843"/>
        </w:trPr>
        <w:tc>
          <w:tcPr>
            <w:tcW w:w="48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2FB1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12FB1" w:rsidRPr="00912FB1" w:rsidRDefault="00912FB1" w:rsidP="007E62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C3DA3" w:rsidRPr="00912FB1" w:rsidRDefault="00FC3DA3" w:rsidP="00912FB1">
      <w:bookmarkStart w:id="0" w:name="_GoBack"/>
      <w:bookmarkEnd w:id="0"/>
    </w:p>
    <w:sectPr w:rsidR="00FC3DA3" w:rsidRPr="0091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9"/>
    <w:rsid w:val="00912FB1"/>
    <w:rsid w:val="00B03989"/>
    <w:rsid w:val="00C323D9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BD38-223E-49D9-BA58-3C5415A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323D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C323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Miśkiewicz</dc:creator>
  <cp:keywords/>
  <dc:description/>
  <cp:lastModifiedBy>Mariusz Miśkiewicz</cp:lastModifiedBy>
  <cp:revision>3</cp:revision>
  <dcterms:created xsi:type="dcterms:W3CDTF">2020-08-07T08:21:00Z</dcterms:created>
  <dcterms:modified xsi:type="dcterms:W3CDTF">2020-08-07T08:21:00Z</dcterms:modified>
</cp:coreProperties>
</file>